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A7" w:rsidRPr="00653B5D" w:rsidRDefault="00653B5D" w:rsidP="00653B5D">
      <w:pPr>
        <w:jc w:val="center"/>
        <w:rPr>
          <w:rFonts w:ascii="Times New Roman" w:hAnsi="Times New Roman" w:cs="Times New Roman"/>
          <w:sz w:val="40"/>
        </w:rPr>
      </w:pPr>
      <w:r w:rsidRPr="00653B5D">
        <w:rPr>
          <w:rFonts w:ascii="Times New Roman" w:hAnsi="Times New Roman" w:cs="Times New Roman"/>
          <w:sz w:val="40"/>
        </w:rPr>
        <w:t>OKULUMUZUN TARİHÇESİ</w:t>
      </w:r>
    </w:p>
    <w:p w:rsidR="00653B5D" w:rsidRPr="00653B5D" w:rsidRDefault="00653B5D" w:rsidP="00653B5D">
      <w:pPr>
        <w:jc w:val="center"/>
        <w:rPr>
          <w:rFonts w:ascii="Times New Roman" w:hAnsi="Times New Roman" w:cs="Times New Roman"/>
          <w:sz w:val="36"/>
        </w:rPr>
      </w:pPr>
    </w:p>
    <w:p w:rsidR="0006057B" w:rsidRDefault="00653B5D" w:rsidP="00653B5D">
      <w:pPr>
        <w:jc w:val="both"/>
        <w:rPr>
          <w:rFonts w:ascii="Times New Roman" w:hAnsi="Times New Roman" w:cs="Times New Roman"/>
          <w:sz w:val="36"/>
        </w:rPr>
      </w:pPr>
      <w:r w:rsidRPr="00653B5D">
        <w:rPr>
          <w:rFonts w:ascii="Times New Roman" w:hAnsi="Times New Roman" w:cs="Times New Roman"/>
          <w:sz w:val="36"/>
        </w:rPr>
        <w:t>Okul</w:t>
      </w:r>
      <w:r>
        <w:rPr>
          <w:rFonts w:ascii="Times New Roman" w:hAnsi="Times New Roman" w:cs="Times New Roman"/>
          <w:sz w:val="36"/>
        </w:rPr>
        <w:t>umuz</w:t>
      </w:r>
      <w:r w:rsidRPr="00653B5D">
        <w:rPr>
          <w:rFonts w:ascii="Times New Roman" w:hAnsi="Times New Roman" w:cs="Times New Roman"/>
          <w:sz w:val="36"/>
        </w:rPr>
        <w:t xml:space="preserve"> adını köyün</w:t>
      </w:r>
      <w:r>
        <w:rPr>
          <w:rFonts w:ascii="Times New Roman" w:hAnsi="Times New Roman" w:cs="Times New Roman"/>
          <w:sz w:val="36"/>
        </w:rPr>
        <w:t xml:space="preserve"> adından almış</w:t>
      </w:r>
      <w:r w:rsidR="00DD45AB">
        <w:rPr>
          <w:rFonts w:ascii="Times New Roman" w:hAnsi="Times New Roman" w:cs="Times New Roman"/>
          <w:sz w:val="36"/>
        </w:rPr>
        <w:t>tır</w:t>
      </w:r>
      <w:r>
        <w:rPr>
          <w:rFonts w:ascii="Times New Roman" w:hAnsi="Times New Roman" w:cs="Times New Roman"/>
          <w:sz w:val="36"/>
        </w:rPr>
        <w:t xml:space="preserve"> ve Han İlkokulu</w:t>
      </w:r>
      <w:r w:rsidRPr="00653B5D">
        <w:rPr>
          <w:rFonts w:ascii="Times New Roman" w:hAnsi="Times New Roman" w:cs="Times New Roman"/>
          <w:sz w:val="36"/>
        </w:rPr>
        <w:t>’dur.</w:t>
      </w:r>
      <w:r w:rsidR="00A8012D">
        <w:rPr>
          <w:rFonts w:ascii="Times New Roman" w:hAnsi="Times New Roman" w:cs="Times New Roman"/>
          <w:sz w:val="36"/>
        </w:rPr>
        <w:t xml:space="preserve"> Mevkisi köy içerisindedir. </w:t>
      </w:r>
      <w:r w:rsidRPr="00653B5D">
        <w:rPr>
          <w:rFonts w:ascii="Times New Roman" w:hAnsi="Times New Roman" w:cs="Times New Roman"/>
          <w:sz w:val="36"/>
        </w:rPr>
        <w:t>Okul</w:t>
      </w:r>
      <w:r>
        <w:rPr>
          <w:rFonts w:ascii="Times New Roman" w:hAnsi="Times New Roman" w:cs="Times New Roman"/>
          <w:sz w:val="36"/>
        </w:rPr>
        <w:t>umuz</w:t>
      </w:r>
      <w:r w:rsidRPr="00653B5D">
        <w:rPr>
          <w:rFonts w:ascii="Times New Roman" w:hAnsi="Times New Roman" w:cs="Times New Roman"/>
          <w:sz w:val="36"/>
        </w:rPr>
        <w:t xml:space="preserve"> 19</w:t>
      </w:r>
      <w:r w:rsidR="00A8012D">
        <w:rPr>
          <w:rFonts w:ascii="Times New Roman" w:hAnsi="Times New Roman" w:cs="Times New Roman"/>
          <w:sz w:val="36"/>
        </w:rPr>
        <w:t>70 yılında hizmete açılmıştır</w:t>
      </w:r>
      <w:r w:rsidRPr="00653B5D">
        <w:rPr>
          <w:rFonts w:ascii="Times New Roman" w:hAnsi="Times New Roman" w:cs="Times New Roman"/>
          <w:sz w:val="36"/>
        </w:rPr>
        <w:t>.</w:t>
      </w:r>
      <w:r w:rsidR="00A8012D">
        <w:rPr>
          <w:rFonts w:ascii="Times New Roman" w:hAnsi="Times New Roman" w:cs="Times New Roman"/>
          <w:sz w:val="36"/>
        </w:rPr>
        <w:t xml:space="preserve"> </w:t>
      </w:r>
      <w:r w:rsidR="00A8012D" w:rsidRPr="00653B5D">
        <w:rPr>
          <w:rFonts w:ascii="Times New Roman" w:hAnsi="Times New Roman" w:cs="Times New Roman"/>
          <w:sz w:val="36"/>
        </w:rPr>
        <w:t>Okulumuz</w:t>
      </w:r>
      <w:r w:rsidR="00A8012D">
        <w:rPr>
          <w:rFonts w:ascii="Times New Roman" w:hAnsi="Times New Roman" w:cs="Times New Roman"/>
          <w:sz w:val="36"/>
        </w:rPr>
        <w:t>a</w:t>
      </w:r>
      <w:r w:rsidR="00A8012D" w:rsidRPr="00653B5D">
        <w:rPr>
          <w:rFonts w:ascii="Times New Roman" w:hAnsi="Times New Roman" w:cs="Times New Roman"/>
          <w:sz w:val="36"/>
        </w:rPr>
        <w:t xml:space="preserve"> 1976 Çaldıran depreminden sonra deprem k</w:t>
      </w:r>
      <w:r w:rsidR="00A8012D">
        <w:rPr>
          <w:rFonts w:ascii="Times New Roman" w:hAnsi="Times New Roman" w:cs="Times New Roman"/>
          <w:sz w:val="36"/>
        </w:rPr>
        <w:t>onutları kapsamında 2 adet lojman yapılmıştır.</w:t>
      </w:r>
      <w:r w:rsidRPr="00653B5D">
        <w:rPr>
          <w:rFonts w:ascii="Times New Roman" w:hAnsi="Times New Roman" w:cs="Times New Roman"/>
          <w:sz w:val="36"/>
        </w:rPr>
        <w:t xml:space="preserve"> </w:t>
      </w:r>
      <w:r w:rsidR="00A8012D">
        <w:rPr>
          <w:rFonts w:ascii="Times New Roman" w:hAnsi="Times New Roman" w:cs="Times New Roman"/>
          <w:sz w:val="36"/>
        </w:rPr>
        <w:t xml:space="preserve">Lojmanlar 2017 yılında normal öğretime geçtikten sonra dersliklere dönüştürülmüş olup bu yılı itibariyle okulumuzda lojman bulunmamaktadır. </w:t>
      </w:r>
    </w:p>
    <w:p w:rsidR="00653B5D" w:rsidRDefault="00A8012D" w:rsidP="0002593F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Okulumuz 2018 yılı itibariyle 4 ayrı müstakil binadan oluşmaktadır. Isınma da soba; yakıt olarak ise odun-kömür kullanılmaktadır. Okulumuzun 2018 yılı itibariyle Geçici İşçi Statüsünde </w:t>
      </w:r>
      <w:r w:rsidR="0002593F">
        <w:rPr>
          <w:rFonts w:ascii="Times New Roman" w:hAnsi="Times New Roman" w:cs="Times New Roman"/>
          <w:sz w:val="36"/>
        </w:rPr>
        <w:t>hizmetli personeli vardır. Ve sobaları okul hizmetlimiz yakmaktadır.</w:t>
      </w:r>
    </w:p>
    <w:p w:rsidR="0002593F" w:rsidRDefault="0002593F" w:rsidP="0002593F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Okulumuza 2018 yılı itibariyle bakım yapılmıştır. Bakım kapsamında sınıflarımız şimdiki düzenini almıştır. Çakıl taşlı okul bahçemiz parke taşı ile kaplanacaktır.</w:t>
      </w:r>
    </w:p>
    <w:p w:rsidR="0002593F" w:rsidRPr="00A8012D" w:rsidRDefault="0002593F" w:rsidP="0002593F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Okulumuzda her yıl ortalama 150-200 arası öğrenci eğitim öğretimden yararlanmaktadır. Okulumuzun öğretmen normu 6 sınıf öğretmeni, 2 okul öncesi öğretmenidir.</w:t>
      </w:r>
    </w:p>
    <w:sectPr w:rsidR="0002593F" w:rsidRPr="00A8012D" w:rsidSect="00653B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53B5D"/>
    <w:rsid w:val="0002593F"/>
    <w:rsid w:val="0006057B"/>
    <w:rsid w:val="002A7FF2"/>
    <w:rsid w:val="004659A2"/>
    <w:rsid w:val="00617DA7"/>
    <w:rsid w:val="00653B5D"/>
    <w:rsid w:val="00A8012D"/>
    <w:rsid w:val="00DD4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0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Han.İ.O</dc:creator>
  <cp:keywords/>
  <dc:description/>
  <cp:lastModifiedBy>Han.İ.O</cp:lastModifiedBy>
  <cp:revision>4</cp:revision>
  <dcterms:created xsi:type="dcterms:W3CDTF">2018-09-09T05:32:00Z</dcterms:created>
  <dcterms:modified xsi:type="dcterms:W3CDTF">2018-09-15T11:27:00Z</dcterms:modified>
</cp:coreProperties>
</file>