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C1" w:rsidRPr="001426C1" w:rsidRDefault="001426C1" w:rsidP="001426C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426C1">
        <w:rPr>
          <w:b/>
          <w:bCs/>
          <w:sz w:val="22"/>
          <w:szCs w:val="22"/>
        </w:rPr>
        <w:t>T.C.</w:t>
      </w:r>
    </w:p>
    <w:p w:rsidR="001426C1" w:rsidRPr="001426C1" w:rsidRDefault="001426C1" w:rsidP="001426C1">
      <w:pPr>
        <w:keepNext/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 w:rsidRPr="001426C1">
        <w:rPr>
          <w:b/>
          <w:bCs/>
          <w:sz w:val="22"/>
          <w:szCs w:val="22"/>
        </w:rPr>
        <w:t>MİLLÎ EĞİTİM BAKANLIĞI</w:t>
      </w:r>
    </w:p>
    <w:p w:rsidR="001426C1" w:rsidRPr="001426C1" w:rsidRDefault="001426C1" w:rsidP="001426C1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426C1">
        <w:rPr>
          <w:b/>
          <w:bCs/>
          <w:sz w:val="22"/>
          <w:szCs w:val="22"/>
        </w:rPr>
        <w:t>Öğretmen Yetiştirme ve Geliştirme Genel Müdürlüğü</w:t>
      </w:r>
    </w:p>
    <w:p w:rsidR="001426C1" w:rsidRPr="001426C1" w:rsidRDefault="001426C1" w:rsidP="001426C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426C1" w:rsidRPr="001426C1" w:rsidRDefault="001426C1" w:rsidP="001426C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Mesleki Gelişim Programı</w:t>
      </w:r>
    </w:p>
    <w:p w:rsidR="001426C1" w:rsidRPr="001426C1" w:rsidRDefault="001426C1" w:rsidP="001426C1">
      <w:pPr>
        <w:jc w:val="both"/>
        <w:rPr>
          <w:sz w:val="22"/>
          <w:szCs w:val="22"/>
        </w:rPr>
      </w:pPr>
    </w:p>
    <w:p w:rsidR="001426C1" w:rsidRPr="001426C1" w:rsidRDefault="001426C1" w:rsidP="001426C1">
      <w:pPr>
        <w:jc w:val="both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1. ETKİNLİĞİN ADI</w:t>
      </w:r>
    </w:p>
    <w:p w:rsidR="001426C1" w:rsidRPr="001426C1" w:rsidRDefault="001426C1" w:rsidP="001426C1">
      <w:pPr>
        <w:spacing w:before="120" w:after="120"/>
        <w:jc w:val="both"/>
        <w:rPr>
          <w:sz w:val="22"/>
          <w:szCs w:val="22"/>
        </w:rPr>
      </w:pPr>
      <w:r w:rsidRPr="001426C1">
        <w:rPr>
          <w:sz w:val="22"/>
          <w:szCs w:val="22"/>
        </w:rPr>
        <w:t xml:space="preserve">    Aday Öğretmen Afet Eğitimi Semineri</w:t>
      </w:r>
    </w:p>
    <w:p w:rsidR="001426C1" w:rsidRPr="001426C1" w:rsidRDefault="001426C1" w:rsidP="001426C1">
      <w:pPr>
        <w:jc w:val="both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2. ETKİNLİĞİN AMAÇLARI</w:t>
      </w:r>
    </w:p>
    <w:p w:rsidR="001426C1" w:rsidRPr="001426C1" w:rsidRDefault="001426C1" w:rsidP="001426C1">
      <w:pPr>
        <w:jc w:val="both"/>
        <w:rPr>
          <w:sz w:val="22"/>
          <w:szCs w:val="22"/>
        </w:rPr>
      </w:pPr>
      <w:r w:rsidRPr="001426C1">
        <w:rPr>
          <w:b/>
          <w:sz w:val="22"/>
          <w:szCs w:val="22"/>
        </w:rPr>
        <w:t xml:space="preserve"> </w:t>
      </w:r>
      <w:r w:rsidRPr="001426C1">
        <w:rPr>
          <w:sz w:val="22"/>
          <w:szCs w:val="22"/>
        </w:rPr>
        <w:t>Bu faaliyeti başarı ile tamamlayan her katılımcı;</w:t>
      </w:r>
    </w:p>
    <w:p w:rsidR="001426C1" w:rsidRPr="001426C1" w:rsidRDefault="001426C1" w:rsidP="001426C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426C1">
        <w:rPr>
          <w:sz w:val="22"/>
          <w:szCs w:val="22"/>
        </w:rPr>
        <w:t>Temel afet bilgilerini kavrar.</w:t>
      </w:r>
    </w:p>
    <w:p w:rsidR="001426C1" w:rsidRPr="001426C1" w:rsidRDefault="001426C1" w:rsidP="001426C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426C1">
        <w:rPr>
          <w:sz w:val="22"/>
          <w:szCs w:val="22"/>
        </w:rPr>
        <w:t>Tehlike Avını kavrar.</w:t>
      </w:r>
    </w:p>
    <w:p w:rsidR="001426C1" w:rsidRPr="001426C1" w:rsidRDefault="001426C1" w:rsidP="001426C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426C1">
        <w:rPr>
          <w:sz w:val="22"/>
          <w:szCs w:val="22"/>
        </w:rPr>
        <w:t>Afet Yönetiminde Öğretmenlerin Konumunu bilir.</w:t>
      </w:r>
    </w:p>
    <w:p w:rsidR="001426C1" w:rsidRPr="001426C1" w:rsidRDefault="001426C1" w:rsidP="001426C1">
      <w:pPr>
        <w:pStyle w:val="ListeParagraf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1426C1">
        <w:rPr>
          <w:sz w:val="22"/>
          <w:szCs w:val="22"/>
        </w:rPr>
        <w:t>Okul Afet ve Acil Durum Yönetim Planını bilir.</w:t>
      </w:r>
    </w:p>
    <w:p w:rsidR="001426C1" w:rsidRPr="001426C1" w:rsidRDefault="001426C1" w:rsidP="001426C1">
      <w:pPr>
        <w:spacing w:before="120"/>
        <w:jc w:val="both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3. ETKİNLİĞİN SÜRESİ</w:t>
      </w:r>
    </w:p>
    <w:p w:rsidR="001426C1" w:rsidRPr="001426C1" w:rsidRDefault="001426C1" w:rsidP="001426C1">
      <w:pPr>
        <w:spacing w:before="120"/>
        <w:jc w:val="both"/>
        <w:rPr>
          <w:sz w:val="22"/>
          <w:szCs w:val="22"/>
        </w:rPr>
      </w:pPr>
      <w:r w:rsidRPr="001426C1">
        <w:rPr>
          <w:sz w:val="22"/>
          <w:szCs w:val="22"/>
        </w:rPr>
        <w:t xml:space="preserve">    Etkinliğin süresi 6 ders saatidir.</w:t>
      </w:r>
    </w:p>
    <w:p w:rsidR="001426C1" w:rsidRPr="001426C1" w:rsidRDefault="001426C1" w:rsidP="001426C1">
      <w:pPr>
        <w:jc w:val="both"/>
        <w:rPr>
          <w:sz w:val="22"/>
          <w:szCs w:val="22"/>
        </w:rPr>
      </w:pPr>
    </w:p>
    <w:p w:rsidR="001426C1" w:rsidRPr="001426C1" w:rsidRDefault="001426C1" w:rsidP="001426C1">
      <w:pPr>
        <w:jc w:val="both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4. ETKİNLİĞİN HEDEF KİTLESİ</w:t>
      </w:r>
    </w:p>
    <w:p w:rsidR="001426C1" w:rsidRDefault="001426C1" w:rsidP="001426C1">
      <w:pPr>
        <w:spacing w:before="120"/>
        <w:jc w:val="both"/>
        <w:rPr>
          <w:sz w:val="22"/>
          <w:szCs w:val="22"/>
        </w:rPr>
      </w:pPr>
      <w:r w:rsidRPr="001426C1">
        <w:rPr>
          <w:sz w:val="22"/>
          <w:szCs w:val="22"/>
        </w:rPr>
        <w:t xml:space="preserve">    Bakanlığımıza bağlı okul/kurumlara yeni atanan sözleşmeli veya kadrolu aday öğretmenler. </w:t>
      </w:r>
    </w:p>
    <w:p w:rsidR="001426C1" w:rsidRPr="001426C1" w:rsidRDefault="001426C1" w:rsidP="001426C1">
      <w:pPr>
        <w:spacing w:before="120"/>
        <w:jc w:val="both"/>
        <w:rPr>
          <w:sz w:val="22"/>
          <w:szCs w:val="22"/>
        </w:rPr>
      </w:pPr>
    </w:p>
    <w:p w:rsidR="001426C1" w:rsidRPr="001426C1" w:rsidRDefault="001426C1" w:rsidP="001426C1">
      <w:pPr>
        <w:jc w:val="both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5. ETKİNLİĞİN UYGULANMASI İLE İLGİLİ AÇIKLAMALAR</w:t>
      </w:r>
    </w:p>
    <w:p w:rsidR="001426C1" w:rsidRPr="001426C1" w:rsidRDefault="001426C1" w:rsidP="001426C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426C1">
        <w:rPr>
          <w:sz w:val="22"/>
          <w:szCs w:val="22"/>
        </w:rPr>
        <w:t>Bu etkinlik; bakanlığımıza bağlı okul/kurumlara yeni atanan aday öğretmenlerin “ Afet Eğitimi” konusunda bilgi ve becerilerini artırmak amacıyla mahalli olarak düzenlenmiştir.</w:t>
      </w:r>
    </w:p>
    <w:p w:rsidR="001426C1" w:rsidRPr="001426C1" w:rsidRDefault="001426C1" w:rsidP="001426C1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1426C1">
        <w:rPr>
          <w:sz w:val="22"/>
          <w:szCs w:val="22"/>
        </w:rPr>
        <w:t>Eğitim görevlileri; il millî eğitim müdürlükleri sivil savunma uzmanlarından, Afet ve Acil Durum Eğitim Merkezinde kurs görmüş sivil savunma personelinden oluşacaktır.</w:t>
      </w:r>
    </w:p>
    <w:p w:rsidR="001426C1" w:rsidRPr="001426C1" w:rsidRDefault="001426C1" w:rsidP="001426C1">
      <w:pPr>
        <w:pStyle w:val="ListeParagraf"/>
        <w:numPr>
          <w:ilvl w:val="0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1426C1">
        <w:rPr>
          <w:sz w:val="22"/>
          <w:szCs w:val="22"/>
        </w:rPr>
        <w:t>Eğitim ortamı katılımcıların etkin iletişim kurabileceği biçimde düzenlenecektir.</w:t>
      </w:r>
    </w:p>
    <w:p w:rsidR="001426C1" w:rsidRPr="001426C1" w:rsidRDefault="001426C1" w:rsidP="001426C1">
      <w:pPr>
        <w:pStyle w:val="ListeParagraf"/>
        <w:numPr>
          <w:ilvl w:val="0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1426C1">
        <w:rPr>
          <w:noProof/>
          <w:sz w:val="22"/>
          <w:szCs w:val="22"/>
        </w:rPr>
        <w:t>Eğitim,  internet bağlantılı bilgisayar ve projeksiyon cihazı ya da etkileşimli tahtanın bulunduğu eğitim ortamında gerçekleştirilecektir. Eğitim içerikleri uygun materyallerle desteklenecektir.</w:t>
      </w:r>
    </w:p>
    <w:p w:rsidR="001426C1" w:rsidRPr="001426C1" w:rsidRDefault="001426C1" w:rsidP="001426C1">
      <w:pPr>
        <w:pStyle w:val="ListeParagraf"/>
        <w:numPr>
          <w:ilvl w:val="0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1426C1">
        <w:rPr>
          <w:sz w:val="22"/>
          <w:szCs w:val="22"/>
        </w:rPr>
        <w:t>Katılımcı sayısı dikkate alınarak ortamda gerekli ışık ve ses düzeni sağlanacaktır.</w:t>
      </w:r>
    </w:p>
    <w:p w:rsidR="001426C1" w:rsidRPr="001426C1" w:rsidRDefault="001426C1" w:rsidP="001426C1">
      <w:pPr>
        <w:pStyle w:val="ListeParagraf"/>
        <w:numPr>
          <w:ilvl w:val="0"/>
          <w:numId w:val="2"/>
        </w:numPr>
        <w:spacing w:line="276" w:lineRule="auto"/>
        <w:contextualSpacing/>
        <w:jc w:val="both"/>
        <w:rPr>
          <w:sz w:val="22"/>
          <w:szCs w:val="22"/>
        </w:rPr>
      </w:pPr>
      <w:r w:rsidRPr="001426C1">
        <w:rPr>
          <w:sz w:val="22"/>
          <w:szCs w:val="22"/>
        </w:rPr>
        <w:t>Faaliyette katılımcı sayısı her sınıf için 60 kişiyi geçmeyecek şekilde düzenlenecektir.</w:t>
      </w:r>
    </w:p>
    <w:p w:rsidR="001426C1" w:rsidRDefault="001426C1" w:rsidP="001426C1">
      <w:pPr>
        <w:jc w:val="both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6. ETKİNLİĞİN İÇERİĞİ</w:t>
      </w:r>
    </w:p>
    <w:p w:rsidR="00FC2261" w:rsidRPr="001426C1" w:rsidRDefault="00FC2261" w:rsidP="001426C1">
      <w:pPr>
        <w:jc w:val="both"/>
        <w:rPr>
          <w:b/>
          <w:sz w:val="22"/>
          <w:szCs w:val="22"/>
        </w:rPr>
      </w:pPr>
    </w:p>
    <w:p w:rsidR="001426C1" w:rsidRDefault="001426C1" w:rsidP="001426C1">
      <w:pPr>
        <w:jc w:val="center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Konuların Dağılım Tablosu</w:t>
      </w:r>
    </w:p>
    <w:p w:rsidR="00FC2261" w:rsidRPr="001426C1" w:rsidRDefault="00FC2261" w:rsidP="001426C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731"/>
      </w:tblGrid>
      <w:tr w:rsidR="001426C1" w:rsidRPr="001426C1" w:rsidTr="001426C1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C1" w:rsidRPr="001426C1" w:rsidRDefault="001426C1">
            <w:pPr>
              <w:jc w:val="both"/>
            </w:pPr>
            <w:r w:rsidRPr="001426C1">
              <w:rPr>
                <w:b/>
                <w:sz w:val="22"/>
                <w:szCs w:val="22"/>
              </w:rPr>
              <w:t xml:space="preserve">                                         Konular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C1" w:rsidRPr="001426C1" w:rsidRDefault="001426C1" w:rsidP="001426C1">
            <w:pPr>
              <w:rPr>
                <w:b/>
              </w:rPr>
            </w:pPr>
            <w:r w:rsidRPr="001426C1">
              <w:rPr>
                <w:b/>
                <w:sz w:val="22"/>
                <w:szCs w:val="22"/>
              </w:rPr>
              <w:t>Süre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26C1">
              <w:rPr>
                <w:b/>
                <w:sz w:val="22"/>
                <w:szCs w:val="22"/>
              </w:rPr>
              <w:t>(Saat)</w:t>
            </w:r>
          </w:p>
        </w:tc>
      </w:tr>
      <w:tr w:rsidR="001426C1" w:rsidRPr="001426C1" w:rsidTr="00FC2261">
        <w:trPr>
          <w:trHeight w:val="2639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C1" w:rsidRPr="001426C1" w:rsidRDefault="001426C1">
            <w:pPr>
              <w:pStyle w:val="ListeParagraf"/>
              <w:contextualSpacing/>
              <w:jc w:val="both"/>
              <w:rPr>
                <w:b/>
              </w:rPr>
            </w:pPr>
            <w:r w:rsidRPr="001426C1">
              <w:rPr>
                <w:b/>
                <w:sz w:val="22"/>
                <w:szCs w:val="22"/>
              </w:rPr>
              <w:t>Temel Afet Bilgileri</w:t>
            </w:r>
          </w:p>
          <w:p w:rsidR="001426C1" w:rsidRPr="001426C1" w:rsidRDefault="001426C1" w:rsidP="00C64AA4">
            <w:pPr>
              <w:pStyle w:val="ListeParagraf"/>
              <w:numPr>
                <w:ilvl w:val="0"/>
                <w:numId w:val="3"/>
              </w:numPr>
              <w:contextualSpacing/>
              <w:jc w:val="both"/>
            </w:pPr>
            <w:r w:rsidRPr="001426C1">
              <w:rPr>
                <w:sz w:val="22"/>
                <w:szCs w:val="22"/>
              </w:rPr>
              <w:t xml:space="preserve">Afet </w:t>
            </w:r>
          </w:p>
          <w:p w:rsidR="001426C1" w:rsidRPr="001426C1" w:rsidRDefault="001426C1" w:rsidP="00C64AA4">
            <w:pPr>
              <w:pStyle w:val="ListeParagraf"/>
              <w:numPr>
                <w:ilvl w:val="0"/>
                <w:numId w:val="3"/>
              </w:numPr>
              <w:contextualSpacing/>
              <w:jc w:val="both"/>
            </w:pPr>
            <w:r w:rsidRPr="001426C1">
              <w:rPr>
                <w:sz w:val="22"/>
                <w:szCs w:val="22"/>
              </w:rPr>
              <w:t xml:space="preserve">Tehlike </w:t>
            </w:r>
          </w:p>
          <w:p w:rsidR="001426C1" w:rsidRPr="001426C1" w:rsidRDefault="001426C1" w:rsidP="00C64AA4">
            <w:pPr>
              <w:pStyle w:val="ListeParagraf"/>
              <w:numPr>
                <w:ilvl w:val="0"/>
                <w:numId w:val="3"/>
              </w:numPr>
              <w:contextualSpacing/>
              <w:jc w:val="both"/>
            </w:pPr>
            <w:r w:rsidRPr="001426C1">
              <w:rPr>
                <w:sz w:val="22"/>
                <w:szCs w:val="22"/>
              </w:rPr>
              <w:t>Risk</w:t>
            </w:r>
          </w:p>
          <w:p w:rsidR="001426C1" w:rsidRPr="001426C1" w:rsidRDefault="001426C1" w:rsidP="00C64AA4">
            <w:pPr>
              <w:pStyle w:val="ListeParagraf"/>
              <w:numPr>
                <w:ilvl w:val="0"/>
                <w:numId w:val="3"/>
              </w:numPr>
              <w:contextualSpacing/>
              <w:jc w:val="both"/>
            </w:pPr>
            <w:r w:rsidRPr="001426C1">
              <w:rPr>
                <w:sz w:val="22"/>
                <w:szCs w:val="22"/>
              </w:rPr>
              <w:t>Zarar Görebilirlik</w:t>
            </w:r>
          </w:p>
          <w:p w:rsidR="001426C1" w:rsidRPr="001426C1" w:rsidRDefault="001426C1" w:rsidP="00C64AA4">
            <w:pPr>
              <w:pStyle w:val="ListeParagraf"/>
              <w:numPr>
                <w:ilvl w:val="0"/>
                <w:numId w:val="3"/>
              </w:numPr>
              <w:contextualSpacing/>
              <w:jc w:val="both"/>
            </w:pPr>
            <w:proofErr w:type="spellStart"/>
            <w:r w:rsidRPr="001426C1">
              <w:rPr>
                <w:sz w:val="22"/>
                <w:szCs w:val="22"/>
              </w:rPr>
              <w:t>Maruziyet</w:t>
            </w:r>
            <w:proofErr w:type="spellEnd"/>
          </w:p>
          <w:p w:rsidR="001426C1" w:rsidRPr="001426C1" w:rsidRDefault="001426C1" w:rsidP="00C64AA4">
            <w:pPr>
              <w:pStyle w:val="ListeParagraf"/>
              <w:numPr>
                <w:ilvl w:val="0"/>
                <w:numId w:val="3"/>
              </w:numPr>
              <w:contextualSpacing/>
              <w:jc w:val="both"/>
            </w:pPr>
            <w:r w:rsidRPr="001426C1">
              <w:rPr>
                <w:sz w:val="22"/>
                <w:szCs w:val="22"/>
              </w:rPr>
              <w:t>Savunmasızlık</w:t>
            </w:r>
          </w:p>
          <w:p w:rsidR="001426C1" w:rsidRPr="001426C1" w:rsidRDefault="001426C1" w:rsidP="001426C1">
            <w:pPr>
              <w:pStyle w:val="ListeParagraf"/>
              <w:numPr>
                <w:ilvl w:val="0"/>
                <w:numId w:val="3"/>
              </w:numPr>
              <w:spacing w:after="0" w:afterAutospacing="0"/>
              <w:contextualSpacing/>
              <w:jc w:val="both"/>
            </w:pPr>
            <w:r w:rsidRPr="001426C1">
              <w:rPr>
                <w:sz w:val="22"/>
                <w:szCs w:val="22"/>
              </w:rPr>
              <w:t>Yönetebilirlik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C1" w:rsidRPr="00FC2261" w:rsidRDefault="001426C1">
            <w:pPr>
              <w:jc w:val="center"/>
            </w:pPr>
            <w:r w:rsidRPr="00FC2261">
              <w:rPr>
                <w:sz w:val="22"/>
                <w:szCs w:val="22"/>
              </w:rPr>
              <w:t>2</w:t>
            </w:r>
          </w:p>
        </w:tc>
      </w:tr>
      <w:tr w:rsidR="001426C1" w:rsidRPr="001426C1" w:rsidTr="00FC2261">
        <w:trPr>
          <w:trHeight w:val="452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C1" w:rsidRPr="001426C1" w:rsidRDefault="001426C1">
            <w:pPr>
              <w:pStyle w:val="ListeParagraf"/>
              <w:contextualSpacing/>
              <w:jc w:val="both"/>
              <w:rPr>
                <w:b/>
              </w:rPr>
            </w:pPr>
            <w:r w:rsidRPr="001426C1">
              <w:rPr>
                <w:b/>
                <w:sz w:val="22"/>
                <w:szCs w:val="22"/>
              </w:rPr>
              <w:t>Tehlike Avı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C1" w:rsidRPr="00FC2261" w:rsidRDefault="001426C1">
            <w:pPr>
              <w:jc w:val="center"/>
            </w:pPr>
            <w:r w:rsidRPr="00FC2261">
              <w:rPr>
                <w:sz w:val="22"/>
                <w:szCs w:val="22"/>
              </w:rPr>
              <w:t>1</w:t>
            </w:r>
          </w:p>
        </w:tc>
      </w:tr>
      <w:tr w:rsidR="001426C1" w:rsidRPr="001426C1" w:rsidTr="001426C1">
        <w:trPr>
          <w:trHeight w:val="380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6C1" w:rsidRPr="001426C1" w:rsidRDefault="001426C1" w:rsidP="001426C1">
            <w:pPr>
              <w:pStyle w:val="ListeParagraf"/>
              <w:spacing w:before="0" w:beforeAutospacing="0" w:after="0" w:afterAutospacing="0"/>
              <w:contextualSpacing/>
              <w:jc w:val="both"/>
            </w:pPr>
            <w:r w:rsidRPr="001426C1">
              <w:rPr>
                <w:b/>
                <w:sz w:val="22"/>
                <w:szCs w:val="22"/>
              </w:rPr>
              <w:t>Afet Yönetiminde Öğretmenlerin Konumu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26C1" w:rsidRPr="00FC2261" w:rsidRDefault="001426C1">
            <w:pPr>
              <w:jc w:val="center"/>
            </w:pPr>
            <w:r w:rsidRPr="00FC2261">
              <w:rPr>
                <w:sz w:val="22"/>
                <w:szCs w:val="22"/>
              </w:rPr>
              <w:t>1</w:t>
            </w:r>
          </w:p>
          <w:p w:rsidR="001426C1" w:rsidRPr="00FC2261" w:rsidRDefault="001426C1">
            <w:pPr>
              <w:jc w:val="center"/>
            </w:pPr>
          </w:p>
        </w:tc>
      </w:tr>
      <w:tr w:rsidR="001426C1" w:rsidRPr="001426C1" w:rsidTr="001426C1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C1" w:rsidRPr="001426C1" w:rsidRDefault="001426C1">
            <w:pPr>
              <w:pStyle w:val="ListeParagraf"/>
              <w:contextualSpacing/>
              <w:jc w:val="both"/>
              <w:rPr>
                <w:b/>
              </w:rPr>
            </w:pPr>
            <w:r w:rsidRPr="001426C1">
              <w:rPr>
                <w:b/>
                <w:sz w:val="22"/>
                <w:szCs w:val="22"/>
              </w:rPr>
              <w:lastRenderedPageBreak/>
              <w:t xml:space="preserve">Okul Afet ve Acil Durum Yönetim Planı </w:t>
            </w:r>
          </w:p>
          <w:p w:rsidR="001426C1" w:rsidRPr="001426C1" w:rsidRDefault="001426C1" w:rsidP="00C64AA4">
            <w:pPr>
              <w:pStyle w:val="ListeParagraf"/>
              <w:numPr>
                <w:ilvl w:val="0"/>
                <w:numId w:val="4"/>
              </w:numPr>
              <w:jc w:val="both"/>
            </w:pPr>
            <w:r w:rsidRPr="001426C1">
              <w:rPr>
                <w:sz w:val="22"/>
                <w:szCs w:val="22"/>
              </w:rPr>
              <w:t xml:space="preserve">Okul </w:t>
            </w:r>
            <w:proofErr w:type="gramStart"/>
            <w:r w:rsidRPr="001426C1">
              <w:rPr>
                <w:sz w:val="22"/>
                <w:szCs w:val="22"/>
              </w:rPr>
              <w:t>içi  Afet</w:t>
            </w:r>
            <w:proofErr w:type="gramEnd"/>
            <w:r w:rsidRPr="001426C1">
              <w:rPr>
                <w:sz w:val="22"/>
                <w:szCs w:val="22"/>
              </w:rPr>
              <w:t xml:space="preserve"> Yönetim Döngüsü</w:t>
            </w:r>
          </w:p>
          <w:p w:rsidR="001426C1" w:rsidRPr="001426C1" w:rsidRDefault="001426C1" w:rsidP="001426C1">
            <w:pPr>
              <w:pStyle w:val="ListeParagraf"/>
              <w:numPr>
                <w:ilvl w:val="0"/>
                <w:numId w:val="4"/>
              </w:numPr>
              <w:jc w:val="both"/>
            </w:pPr>
            <w:r w:rsidRPr="001426C1">
              <w:rPr>
                <w:sz w:val="22"/>
                <w:szCs w:val="22"/>
              </w:rPr>
              <w:t>Günlük Hazırlıklar ve Kontroller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C1" w:rsidRPr="00FC2261" w:rsidRDefault="001426C1">
            <w:pPr>
              <w:jc w:val="center"/>
            </w:pPr>
            <w:r w:rsidRPr="00FC2261">
              <w:rPr>
                <w:sz w:val="22"/>
                <w:szCs w:val="22"/>
              </w:rPr>
              <w:t>2</w:t>
            </w:r>
          </w:p>
        </w:tc>
      </w:tr>
      <w:tr w:rsidR="001426C1" w:rsidRPr="001426C1" w:rsidTr="001426C1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6C1" w:rsidRPr="001426C1" w:rsidRDefault="001426C1">
            <w:pPr>
              <w:jc w:val="both"/>
              <w:rPr>
                <w:b/>
              </w:rPr>
            </w:pPr>
            <w:r w:rsidRPr="001426C1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6C1" w:rsidRPr="001426C1" w:rsidRDefault="001426C1">
            <w:pPr>
              <w:jc w:val="center"/>
            </w:pPr>
            <w:r w:rsidRPr="001426C1">
              <w:rPr>
                <w:sz w:val="22"/>
                <w:szCs w:val="22"/>
              </w:rPr>
              <w:t>6 saat</w:t>
            </w:r>
          </w:p>
        </w:tc>
      </w:tr>
    </w:tbl>
    <w:p w:rsidR="001426C1" w:rsidRPr="001426C1" w:rsidRDefault="001426C1" w:rsidP="001426C1">
      <w:pPr>
        <w:jc w:val="both"/>
        <w:rPr>
          <w:b/>
          <w:sz w:val="22"/>
          <w:szCs w:val="22"/>
        </w:rPr>
      </w:pPr>
    </w:p>
    <w:p w:rsidR="001426C1" w:rsidRPr="001426C1" w:rsidRDefault="001426C1" w:rsidP="001426C1">
      <w:pPr>
        <w:jc w:val="both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7. ÖĞRETİM YÖNTEM, TEKNİK VE STRATEJİLERİ</w:t>
      </w:r>
    </w:p>
    <w:p w:rsidR="001426C1" w:rsidRPr="001426C1" w:rsidRDefault="001426C1" w:rsidP="001426C1">
      <w:pPr>
        <w:numPr>
          <w:ilvl w:val="0"/>
          <w:numId w:val="5"/>
        </w:numPr>
        <w:autoSpaceDN w:val="0"/>
        <w:spacing w:line="276" w:lineRule="auto"/>
        <w:ind w:left="720"/>
        <w:rPr>
          <w:sz w:val="22"/>
          <w:szCs w:val="22"/>
        </w:rPr>
      </w:pPr>
      <w:r w:rsidRPr="001426C1">
        <w:rPr>
          <w:sz w:val="22"/>
          <w:szCs w:val="22"/>
        </w:rPr>
        <w:t xml:space="preserve">Programın hedeflerine ulaşmak için; aktif öğrenme yöntem ve teknikleri kullanılacaktır. </w:t>
      </w:r>
    </w:p>
    <w:p w:rsidR="001426C1" w:rsidRPr="001426C1" w:rsidRDefault="001426C1" w:rsidP="001426C1">
      <w:pPr>
        <w:numPr>
          <w:ilvl w:val="0"/>
          <w:numId w:val="5"/>
        </w:numPr>
        <w:autoSpaceDN w:val="0"/>
        <w:spacing w:line="276" w:lineRule="auto"/>
        <w:ind w:left="720" w:right="-567"/>
        <w:rPr>
          <w:sz w:val="22"/>
          <w:szCs w:val="22"/>
        </w:rPr>
      </w:pPr>
      <w:r w:rsidRPr="001426C1">
        <w:rPr>
          <w:sz w:val="22"/>
          <w:szCs w:val="22"/>
        </w:rPr>
        <w:t>Katılımcılara eğitim ile ilgili ders notları elektronik ortamda verilecektir.</w:t>
      </w:r>
    </w:p>
    <w:p w:rsidR="001426C1" w:rsidRPr="001426C1" w:rsidRDefault="001426C1" w:rsidP="001426C1">
      <w:pPr>
        <w:jc w:val="both"/>
        <w:rPr>
          <w:sz w:val="22"/>
          <w:szCs w:val="22"/>
        </w:rPr>
      </w:pPr>
    </w:p>
    <w:p w:rsidR="001426C1" w:rsidRPr="001426C1" w:rsidRDefault="001426C1" w:rsidP="001426C1">
      <w:pPr>
        <w:jc w:val="both"/>
        <w:rPr>
          <w:b/>
          <w:sz w:val="22"/>
          <w:szCs w:val="22"/>
        </w:rPr>
      </w:pPr>
      <w:r w:rsidRPr="001426C1">
        <w:rPr>
          <w:b/>
          <w:sz w:val="22"/>
          <w:szCs w:val="22"/>
        </w:rPr>
        <w:t>8. ÖLÇME VE DEĞERLENDİRME</w:t>
      </w:r>
    </w:p>
    <w:p w:rsidR="001426C1" w:rsidRPr="001426C1" w:rsidRDefault="001426C1" w:rsidP="001426C1">
      <w:pPr>
        <w:numPr>
          <w:ilvl w:val="0"/>
          <w:numId w:val="5"/>
        </w:numPr>
        <w:autoSpaceDN w:val="0"/>
        <w:spacing w:line="276" w:lineRule="auto"/>
        <w:ind w:left="720" w:right="-567"/>
        <w:rPr>
          <w:sz w:val="22"/>
          <w:szCs w:val="22"/>
        </w:rPr>
      </w:pPr>
      <w:r w:rsidRPr="001426C1">
        <w:rPr>
          <w:sz w:val="22"/>
          <w:szCs w:val="22"/>
        </w:rPr>
        <w:t xml:space="preserve">Eğitimin sonunda seminerin amacına ulaşıp </w:t>
      </w:r>
      <w:proofErr w:type="gramStart"/>
      <w:r w:rsidRPr="001426C1">
        <w:rPr>
          <w:sz w:val="22"/>
          <w:szCs w:val="22"/>
        </w:rPr>
        <w:t>ulaşmadığı,uygulamada</w:t>
      </w:r>
      <w:proofErr w:type="gramEnd"/>
      <w:r w:rsidRPr="001426C1">
        <w:rPr>
          <w:sz w:val="22"/>
          <w:szCs w:val="22"/>
        </w:rPr>
        <w:t xml:space="preserve"> karşılaşılan sorunlar,görüşme ,gözlem v.b veri toplama yöntemleriyle değerlendirilecek olup,katılımcılara “Seminer Belgesi” (e-sertifika) verilecektir.</w:t>
      </w:r>
    </w:p>
    <w:p w:rsidR="0036528A" w:rsidRPr="001426C1" w:rsidRDefault="0036528A">
      <w:pPr>
        <w:rPr>
          <w:sz w:val="22"/>
          <w:szCs w:val="22"/>
        </w:rPr>
      </w:pPr>
    </w:p>
    <w:sectPr w:rsidR="0036528A" w:rsidRPr="001426C1" w:rsidSect="001426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1BE4"/>
    <w:multiLevelType w:val="hybridMultilevel"/>
    <w:tmpl w:val="54DA8E8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BA2E2D"/>
    <w:multiLevelType w:val="hybridMultilevel"/>
    <w:tmpl w:val="9C94892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9745167"/>
    <w:multiLevelType w:val="hybridMultilevel"/>
    <w:tmpl w:val="2250B74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23F1D"/>
    <w:multiLevelType w:val="hybridMultilevel"/>
    <w:tmpl w:val="E0BE7B6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77042619"/>
    <w:multiLevelType w:val="hybridMultilevel"/>
    <w:tmpl w:val="8BD267E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C1"/>
    <w:rsid w:val="001426C1"/>
    <w:rsid w:val="0036528A"/>
    <w:rsid w:val="00860E3B"/>
    <w:rsid w:val="00CE48CD"/>
    <w:rsid w:val="00FC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6C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26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KUTBETTIN</cp:lastModifiedBy>
  <cp:revision>2</cp:revision>
  <dcterms:created xsi:type="dcterms:W3CDTF">2017-12-15T08:27:00Z</dcterms:created>
  <dcterms:modified xsi:type="dcterms:W3CDTF">2017-12-15T08:27:00Z</dcterms:modified>
</cp:coreProperties>
</file>